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69" w:rsidRDefault="00EB2469">
      <w:r>
        <w:t>от 19.10.2020</w:t>
      </w:r>
    </w:p>
    <w:p w:rsidR="00EB2469" w:rsidRDefault="00EB2469"/>
    <w:p w:rsidR="00EB2469" w:rsidRDefault="00EB246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B2469" w:rsidRDefault="00EB2469">
      <w:r>
        <w:t>Общество с ограниченной ответственностью «ПРОЕКТ-ГРУПП» ИНН 4703178500</w:t>
      </w:r>
    </w:p>
    <w:p w:rsidR="00EB2469" w:rsidRDefault="00EB2469">
      <w:r>
        <w:t>Автономная некоммерческая организация «Центр судебной экспертизы «Специалист» ИНН 7743113208</w:t>
      </w:r>
    </w:p>
    <w:p w:rsidR="00EB2469" w:rsidRDefault="00EB2469">
      <w:r>
        <w:t>Общество с ограниченной ответственностью «ДОМСТРОЙ» ИНН 9702019866</w:t>
      </w:r>
    </w:p>
    <w:p w:rsidR="00EB2469" w:rsidRDefault="00EB246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B2469"/>
    <w:rsid w:val="00045D12"/>
    <w:rsid w:val="0052439B"/>
    <w:rsid w:val="00B80071"/>
    <w:rsid w:val="00CF2800"/>
    <w:rsid w:val="00E113EE"/>
    <w:rsid w:val="00EB2469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